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64644" w14:textId="13226FDC" w:rsidR="000E58B6" w:rsidRPr="00217397" w:rsidRDefault="00FA6FFC">
      <w:pPr>
        <w:rPr>
          <w:rFonts w:ascii="Arial" w:hAnsi="Arial" w:cs="Arial"/>
          <w:sz w:val="32"/>
          <w:szCs w:val="24"/>
        </w:rPr>
      </w:pPr>
      <w:r w:rsidRPr="00217397">
        <w:rPr>
          <w:rFonts w:ascii="Arial" w:hAnsi="Arial" w:cs="Arial"/>
          <w:sz w:val="32"/>
          <w:szCs w:val="24"/>
        </w:rPr>
        <w:t>Budget-Friendly Juicing</w:t>
      </w:r>
    </w:p>
    <w:p w14:paraId="2B2A0897" w14:textId="3088CC9A" w:rsidR="00217397" w:rsidRDefault="00217397">
      <w:pPr>
        <w:rPr>
          <w:rFonts w:ascii="Arial" w:hAnsi="Arial" w:cs="Arial"/>
          <w:sz w:val="24"/>
          <w:szCs w:val="24"/>
        </w:rPr>
      </w:pPr>
      <w:r>
        <w:rPr>
          <w:rFonts w:ascii="Arial" w:hAnsi="Arial" w:cs="Arial"/>
          <w:sz w:val="24"/>
          <w:szCs w:val="24"/>
        </w:rPr>
        <w:t>Juicing can be a wonderful way to get more nutrients, use fruits and vegetables, and encourage you to follow a healthier diet. Unfortunately, it can be costly when you realize how much produce is used for each glass of juice.</w:t>
      </w:r>
    </w:p>
    <w:p w14:paraId="0B1E00A6" w14:textId="4E8AF349" w:rsidR="00217397" w:rsidRDefault="00217397">
      <w:pPr>
        <w:rPr>
          <w:rFonts w:ascii="Arial" w:hAnsi="Arial" w:cs="Arial"/>
          <w:sz w:val="24"/>
          <w:szCs w:val="24"/>
        </w:rPr>
      </w:pPr>
      <w:r>
        <w:rPr>
          <w:rFonts w:ascii="Arial" w:hAnsi="Arial" w:cs="Arial"/>
          <w:sz w:val="24"/>
          <w:szCs w:val="24"/>
        </w:rPr>
        <w:t>The following information will allow you to stick to any type of budget and still adopt a juicing lifestyle.</w:t>
      </w:r>
    </w:p>
    <w:p w14:paraId="43A411CF" w14:textId="77777777" w:rsidR="00217397" w:rsidRPr="00217397" w:rsidRDefault="00217397">
      <w:pPr>
        <w:rPr>
          <w:rFonts w:ascii="Arial" w:hAnsi="Arial" w:cs="Arial"/>
          <w:sz w:val="24"/>
          <w:szCs w:val="24"/>
        </w:rPr>
      </w:pPr>
    </w:p>
    <w:p w14:paraId="4411D67E" w14:textId="7FA97D6F" w:rsidR="00944E1C" w:rsidRPr="00217397" w:rsidRDefault="00944E1C">
      <w:pPr>
        <w:rPr>
          <w:rFonts w:ascii="Arial" w:hAnsi="Arial" w:cs="Arial"/>
          <w:b/>
          <w:sz w:val="28"/>
          <w:szCs w:val="24"/>
        </w:rPr>
      </w:pPr>
      <w:r w:rsidRPr="00217397">
        <w:rPr>
          <w:rFonts w:ascii="Arial" w:hAnsi="Arial" w:cs="Arial"/>
          <w:b/>
          <w:sz w:val="28"/>
          <w:szCs w:val="24"/>
        </w:rPr>
        <w:t xml:space="preserve">1. </w:t>
      </w:r>
      <w:r w:rsidR="000F213E" w:rsidRPr="00217397">
        <w:rPr>
          <w:rFonts w:ascii="Arial" w:hAnsi="Arial" w:cs="Arial"/>
          <w:b/>
          <w:sz w:val="28"/>
          <w:szCs w:val="24"/>
        </w:rPr>
        <w:t>CSAs and Farmer’s Markets</w:t>
      </w:r>
    </w:p>
    <w:p w14:paraId="243E1A70" w14:textId="25BD7E06" w:rsidR="00F74F27" w:rsidRPr="00217397" w:rsidRDefault="00F74F27">
      <w:pPr>
        <w:rPr>
          <w:rFonts w:ascii="Arial" w:hAnsi="Arial" w:cs="Arial"/>
          <w:sz w:val="24"/>
          <w:szCs w:val="24"/>
        </w:rPr>
      </w:pPr>
      <w:r w:rsidRPr="00217397">
        <w:rPr>
          <w:rFonts w:ascii="Arial" w:hAnsi="Arial" w:cs="Arial"/>
          <w:sz w:val="24"/>
          <w:szCs w:val="24"/>
        </w:rPr>
        <w:t xml:space="preserve">If you want to start juicing for your health, the first thing to consider is your budget. Unfortunately, it takes quite a bit of fresh produce in order to juice on a regular basis, but that doesn’t mean there aren’t ways to cut back on costs! </w:t>
      </w:r>
    </w:p>
    <w:p w14:paraId="719864D3" w14:textId="0560C0CB" w:rsidR="00F74F27" w:rsidRPr="00217397" w:rsidRDefault="00F74F27">
      <w:pPr>
        <w:rPr>
          <w:rFonts w:ascii="Arial" w:hAnsi="Arial" w:cs="Arial"/>
          <w:sz w:val="24"/>
          <w:szCs w:val="24"/>
        </w:rPr>
      </w:pPr>
      <w:r w:rsidRPr="00217397">
        <w:rPr>
          <w:rFonts w:ascii="Arial" w:hAnsi="Arial" w:cs="Arial"/>
          <w:sz w:val="24"/>
          <w:szCs w:val="24"/>
        </w:rPr>
        <w:t xml:space="preserve">The first thing you should consider is where you actually buy your produce. Some of the most popular options when buying large amounts and saving money in the process is to go through local farmers, such as farmer’s markets, CSAs, and co-ops. </w:t>
      </w:r>
    </w:p>
    <w:p w14:paraId="1CBDD9BD" w14:textId="6BD0F147" w:rsidR="00F74F27" w:rsidRPr="00217397" w:rsidRDefault="00F74F27">
      <w:pPr>
        <w:rPr>
          <w:rFonts w:ascii="Arial" w:hAnsi="Arial" w:cs="Arial"/>
          <w:sz w:val="24"/>
          <w:szCs w:val="24"/>
        </w:rPr>
      </w:pPr>
      <w:r w:rsidRPr="00217397">
        <w:rPr>
          <w:rFonts w:ascii="Arial" w:hAnsi="Arial" w:cs="Arial"/>
          <w:sz w:val="24"/>
          <w:szCs w:val="24"/>
        </w:rPr>
        <w:t>Here is some information about each of these options.</w:t>
      </w:r>
    </w:p>
    <w:p w14:paraId="49C52036" w14:textId="0463FFED" w:rsidR="00F74F27" w:rsidRPr="00217397" w:rsidRDefault="00FB6EF6">
      <w:pPr>
        <w:rPr>
          <w:rFonts w:ascii="Arial" w:hAnsi="Arial" w:cs="Arial"/>
          <w:i/>
          <w:sz w:val="24"/>
          <w:szCs w:val="24"/>
        </w:rPr>
      </w:pPr>
      <w:r w:rsidRPr="00217397">
        <w:rPr>
          <w:rFonts w:ascii="Arial" w:hAnsi="Arial" w:cs="Arial"/>
          <w:i/>
          <w:sz w:val="24"/>
          <w:szCs w:val="24"/>
        </w:rPr>
        <w:t>CSA</w:t>
      </w:r>
    </w:p>
    <w:p w14:paraId="0B5DE48B" w14:textId="51FAC338" w:rsidR="00131162" w:rsidRPr="00217397" w:rsidRDefault="00131162">
      <w:pPr>
        <w:rPr>
          <w:rFonts w:ascii="Arial" w:hAnsi="Arial" w:cs="Arial"/>
          <w:sz w:val="24"/>
          <w:szCs w:val="24"/>
        </w:rPr>
      </w:pPr>
      <w:r w:rsidRPr="00217397">
        <w:rPr>
          <w:rFonts w:ascii="Arial" w:hAnsi="Arial" w:cs="Arial"/>
          <w:sz w:val="24"/>
          <w:szCs w:val="24"/>
        </w:rPr>
        <w:t xml:space="preserve">The first option, which is often more convenient for people, is a community supported agriculture (CSA) program. CSAs might work differently depending on where you live, but typically you get a box every week or month with your fresh produce. These are often from local farmers, offered at a substantial discount, and not produce you pick yourself. </w:t>
      </w:r>
    </w:p>
    <w:p w14:paraId="590AA192" w14:textId="624025E6" w:rsidR="00131162" w:rsidRPr="00217397" w:rsidRDefault="00131162">
      <w:pPr>
        <w:rPr>
          <w:rFonts w:ascii="Arial" w:hAnsi="Arial" w:cs="Arial"/>
          <w:sz w:val="24"/>
          <w:szCs w:val="24"/>
        </w:rPr>
      </w:pPr>
      <w:r w:rsidRPr="00217397">
        <w:rPr>
          <w:rFonts w:ascii="Arial" w:hAnsi="Arial" w:cs="Arial"/>
          <w:sz w:val="24"/>
          <w:szCs w:val="24"/>
        </w:rPr>
        <w:t xml:space="preserve">Many CSAs have different types of boxes, like choosing a small or large box, deciding how often to get a new box, and </w:t>
      </w:r>
      <w:r w:rsidR="00EB1E98" w:rsidRPr="00217397">
        <w:rPr>
          <w:rFonts w:ascii="Arial" w:hAnsi="Arial" w:cs="Arial"/>
          <w:sz w:val="24"/>
          <w:szCs w:val="24"/>
        </w:rPr>
        <w:t>d</w:t>
      </w:r>
      <w:r w:rsidRPr="00217397">
        <w:rPr>
          <w:rFonts w:ascii="Arial" w:hAnsi="Arial" w:cs="Arial"/>
          <w:sz w:val="24"/>
          <w:szCs w:val="24"/>
        </w:rPr>
        <w:t xml:space="preserve">eciding between just fruits, just vegetables, or a mixture of both. </w:t>
      </w:r>
    </w:p>
    <w:p w14:paraId="2165305B" w14:textId="1C200CF1" w:rsidR="00131162" w:rsidRPr="00217397" w:rsidRDefault="00131162">
      <w:pPr>
        <w:rPr>
          <w:rFonts w:ascii="Arial" w:hAnsi="Arial" w:cs="Arial"/>
          <w:sz w:val="24"/>
          <w:szCs w:val="24"/>
        </w:rPr>
      </w:pPr>
      <w:r w:rsidRPr="00217397">
        <w:rPr>
          <w:rFonts w:ascii="Arial" w:hAnsi="Arial" w:cs="Arial"/>
          <w:sz w:val="24"/>
          <w:szCs w:val="24"/>
        </w:rPr>
        <w:t>Some of the CSAs will require you to pick it up at a local farm location, or hav</w:t>
      </w:r>
      <w:r w:rsidR="00EB1E98" w:rsidRPr="00217397">
        <w:rPr>
          <w:rFonts w:ascii="Arial" w:hAnsi="Arial" w:cs="Arial"/>
          <w:sz w:val="24"/>
          <w:szCs w:val="24"/>
        </w:rPr>
        <w:t>e</w:t>
      </w:r>
      <w:r w:rsidRPr="00217397">
        <w:rPr>
          <w:rFonts w:ascii="Arial" w:hAnsi="Arial" w:cs="Arial"/>
          <w:sz w:val="24"/>
          <w:szCs w:val="24"/>
        </w:rPr>
        <w:t xml:space="preserve"> it dropped off at your door weekly, bi-weekly, or monthly.</w:t>
      </w:r>
    </w:p>
    <w:p w14:paraId="2509F4B3" w14:textId="2FA5158D" w:rsidR="00FB6EF6" w:rsidRPr="00217397" w:rsidRDefault="00FB6EF6">
      <w:pPr>
        <w:rPr>
          <w:rFonts w:ascii="Arial" w:hAnsi="Arial" w:cs="Arial"/>
          <w:i/>
          <w:sz w:val="24"/>
          <w:szCs w:val="24"/>
        </w:rPr>
      </w:pPr>
      <w:r w:rsidRPr="00217397">
        <w:rPr>
          <w:rFonts w:ascii="Arial" w:hAnsi="Arial" w:cs="Arial"/>
          <w:i/>
          <w:sz w:val="24"/>
          <w:szCs w:val="24"/>
        </w:rPr>
        <w:t>Co-Op</w:t>
      </w:r>
    </w:p>
    <w:p w14:paraId="6B388CA0" w14:textId="7F1C92B5" w:rsidR="004C4B4E" w:rsidRPr="00217397" w:rsidRDefault="004C4B4E">
      <w:pPr>
        <w:rPr>
          <w:rFonts w:ascii="Arial" w:hAnsi="Arial" w:cs="Arial"/>
          <w:sz w:val="24"/>
          <w:szCs w:val="24"/>
        </w:rPr>
      </w:pPr>
      <w:r w:rsidRPr="00217397">
        <w:rPr>
          <w:rFonts w:ascii="Arial" w:hAnsi="Arial" w:cs="Arial"/>
          <w:sz w:val="24"/>
          <w:szCs w:val="24"/>
        </w:rPr>
        <w:t>Your next option for getting affordable produce from your local farmers is with a co-op. This is similar to a CSA, except instead of having a box delivered to you on a routine basis with produce you didn’t choose, you go to a location that is more similar to a small supermarket.</w:t>
      </w:r>
    </w:p>
    <w:p w14:paraId="5E70B8B2" w14:textId="06351D26" w:rsidR="004C4B4E" w:rsidRPr="00217397" w:rsidRDefault="004C4B4E">
      <w:pPr>
        <w:rPr>
          <w:rFonts w:ascii="Arial" w:hAnsi="Arial" w:cs="Arial"/>
          <w:sz w:val="24"/>
          <w:szCs w:val="24"/>
        </w:rPr>
      </w:pPr>
      <w:r w:rsidRPr="00217397">
        <w:rPr>
          <w:rFonts w:ascii="Arial" w:hAnsi="Arial" w:cs="Arial"/>
          <w:sz w:val="24"/>
          <w:szCs w:val="24"/>
        </w:rPr>
        <w:t>You will need to become part of the co-op, which usually requires signing up and paying a small fee to be a member. Then you go to the local co-op location where you pick up produce as needed, which is usually provided by local farmers or other members of the co-op.</w:t>
      </w:r>
    </w:p>
    <w:p w14:paraId="3EABE3CA" w14:textId="79B2CFDA" w:rsidR="004C4B4E" w:rsidRPr="00217397" w:rsidRDefault="004C4B4E">
      <w:pPr>
        <w:rPr>
          <w:rFonts w:ascii="Arial" w:hAnsi="Arial" w:cs="Arial"/>
          <w:sz w:val="24"/>
          <w:szCs w:val="24"/>
        </w:rPr>
      </w:pPr>
      <w:r w:rsidRPr="00217397">
        <w:rPr>
          <w:rFonts w:ascii="Arial" w:hAnsi="Arial" w:cs="Arial"/>
          <w:sz w:val="24"/>
          <w:szCs w:val="24"/>
        </w:rPr>
        <w:lastRenderedPageBreak/>
        <w:t>This is often much cheaper than if you were to buy all your produce for juicing at local supermarkets or even health food stores.</w:t>
      </w:r>
    </w:p>
    <w:p w14:paraId="122E1025" w14:textId="5BDCDB06" w:rsidR="00FB6EF6" w:rsidRPr="00217397" w:rsidRDefault="00FB6EF6">
      <w:pPr>
        <w:rPr>
          <w:rFonts w:ascii="Arial" w:hAnsi="Arial" w:cs="Arial"/>
          <w:i/>
          <w:sz w:val="24"/>
          <w:szCs w:val="24"/>
        </w:rPr>
      </w:pPr>
      <w:r w:rsidRPr="00217397">
        <w:rPr>
          <w:rFonts w:ascii="Arial" w:hAnsi="Arial" w:cs="Arial"/>
          <w:i/>
          <w:sz w:val="24"/>
          <w:szCs w:val="24"/>
        </w:rPr>
        <w:t>Farmer’s Market</w:t>
      </w:r>
    </w:p>
    <w:p w14:paraId="42CB66B2" w14:textId="06CB8599" w:rsidR="004C4B4E" w:rsidRPr="00217397" w:rsidRDefault="004C4B4E">
      <w:pPr>
        <w:rPr>
          <w:rFonts w:ascii="Arial" w:hAnsi="Arial" w:cs="Arial"/>
          <w:sz w:val="24"/>
          <w:szCs w:val="24"/>
        </w:rPr>
      </w:pPr>
      <w:r w:rsidRPr="00217397">
        <w:rPr>
          <w:rFonts w:ascii="Arial" w:hAnsi="Arial" w:cs="Arial"/>
          <w:sz w:val="24"/>
          <w:szCs w:val="24"/>
        </w:rPr>
        <w:t xml:space="preserve">You can also find a local farmer’s market, where you not only buy fresh produce, but often find herbs, spices, premade food and snacks, flowers, and a lot of other fun goodies. </w:t>
      </w:r>
      <w:r w:rsidR="00755251" w:rsidRPr="00217397">
        <w:rPr>
          <w:rFonts w:ascii="Arial" w:hAnsi="Arial" w:cs="Arial"/>
          <w:sz w:val="24"/>
          <w:szCs w:val="24"/>
        </w:rPr>
        <w:t>The trick here is to really pay attention to the prices of produce found at the farmer’s market, compared to what it might be priced elsewhere.</w:t>
      </w:r>
    </w:p>
    <w:p w14:paraId="3AC8265F" w14:textId="084C0752" w:rsidR="00944E1C" w:rsidRDefault="00755251">
      <w:pPr>
        <w:rPr>
          <w:rFonts w:ascii="Arial" w:hAnsi="Arial" w:cs="Arial"/>
          <w:sz w:val="24"/>
          <w:szCs w:val="24"/>
        </w:rPr>
      </w:pPr>
      <w:r w:rsidRPr="00217397">
        <w:rPr>
          <w:rFonts w:ascii="Arial" w:hAnsi="Arial" w:cs="Arial"/>
          <w:sz w:val="24"/>
          <w:szCs w:val="24"/>
        </w:rPr>
        <w:t>There is still a benefit of getting organic, local produce at farmer’s markets, but if sticking to a budget is your main goal, you still want to shop around and know what the good deals are.</w:t>
      </w:r>
    </w:p>
    <w:p w14:paraId="67C19573" w14:textId="77777777" w:rsidR="00217397" w:rsidRPr="00217397" w:rsidRDefault="00217397">
      <w:pPr>
        <w:rPr>
          <w:rFonts w:ascii="Arial" w:hAnsi="Arial" w:cs="Arial"/>
          <w:sz w:val="24"/>
          <w:szCs w:val="24"/>
        </w:rPr>
      </w:pPr>
    </w:p>
    <w:p w14:paraId="4B4BC804" w14:textId="2293E3D3" w:rsidR="000F213E" w:rsidRPr="00217397" w:rsidRDefault="00944E1C">
      <w:pPr>
        <w:rPr>
          <w:rFonts w:ascii="Arial" w:hAnsi="Arial" w:cs="Arial"/>
          <w:b/>
          <w:sz w:val="28"/>
          <w:szCs w:val="24"/>
        </w:rPr>
      </w:pPr>
      <w:r w:rsidRPr="00217397">
        <w:rPr>
          <w:rFonts w:ascii="Arial" w:hAnsi="Arial" w:cs="Arial"/>
          <w:b/>
          <w:sz w:val="28"/>
          <w:szCs w:val="24"/>
        </w:rPr>
        <w:t xml:space="preserve">2. </w:t>
      </w:r>
      <w:r w:rsidR="000F213E" w:rsidRPr="00217397">
        <w:rPr>
          <w:rFonts w:ascii="Arial" w:hAnsi="Arial" w:cs="Arial"/>
          <w:b/>
          <w:sz w:val="28"/>
          <w:szCs w:val="24"/>
        </w:rPr>
        <w:t>Growing Your Own Produce</w:t>
      </w:r>
    </w:p>
    <w:p w14:paraId="1E97E860" w14:textId="06FD8184" w:rsidR="00702EA1" w:rsidRPr="00217397" w:rsidRDefault="00FE7CD9">
      <w:pPr>
        <w:rPr>
          <w:rFonts w:ascii="Arial" w:hAnsi="Arial" w:cs="Arial"/>
          <w:sz w:val="24"/>
          <w:szCs w:val="24"/>
        </w:rPr>
      </w:pPr>
      <w:r w:rsidRPr="00217397">
        <w:rPr>
          <w:rFonts w:ascii="Arial" w:hAnsi="Arial" w:cs="Arial"/>
          <w:sz w:val="24"/>
          <w:szCs w:val="24"/>
        </w:rPr>
        <w:t>This is an optional step to take toward saving money on juicing, but one that can be incredibly useful. It is not recommended that you do it when you first start juicing, but if over time, you find yourself wanting to juice daily or multiple times a day, but are struggling with the cost of fresh produce, it is definitely something to look into.</w:t>
      </w:r>
    </w:p>
    <w:p w14:paraId="21127FD4" w14:textId="4FA510E2" w:rsidR="00FE7CD9" w:rsidRPr="00217397" w:rsidRDefault="00FE7CD9">
      <w:pPr>
        <w:rPr>
          <w:rFonts w:ascii="Arial" w:hAnsi="Arial" w:cs="Arial"/>
          <w:sz w:val="24"/>
          <w:szCs w:val="24"/>
        </w:rPr>
      </w:pPr>
      <w:r w:rsidRPr="00217397">
        <w:rPr>
          <w:rFonts w:ascii="Arial" w:hAnsi="Arial" w:cs="Arial"/>
          <w:sz w:val="24"/>
          <w:szCs w:val="24"/>
        </w:rPr>
        <w:t>There are of course a few things to consider with growing your own produce. For example:</w:t>
      </w:r>
    </w:p>
    <w:p w14:paraId="0A8586D2" w14:textId="06D4E3A6" w:rsidR="00FE7CD9" w:rsidRPr="00217397" w:rsidRDefault="00FE7CD9">
      <w:pPr>
        <w:rPr>
          <w:rFonts w:ascii="Arial" w:hAnsi="Arial" w:cs="Arial"/>
          <w:sz w:val="24"/>
          <w:szCs w:val="24"/>
        </w:rPr>
      </w:pPr>
      <w:r w:rsidRPr="00217397">
        <w:rPr>
          <w:rFonts w:ascii="Arial" w:hAnsi="Arial" w:cs="Arial"/>
          <w:sz w:val="24"/>
          <w:szCs w:val="24"/>
        </w:rPr>
        <w:t>Caring for the produce can sometimes be time and labor-intensive.</w:t>
      </w:r>
    </w:p>
    <w:p w14:paraId="302E11D3" w14:textId="25007CD2" w:rsidR="00FE7CD9" w:rsidRPr="00217397" w:rsidRDefault="00FE7CD9">
      <w:pPr>
        <w:rPr>
          <w:rFonts w:ascii="Arial" w:hAnsi="Arial" w:cs="Arial"/>
          <w:sz w:val="24"/>
          <w:szCs w:val="24"/>
        </w:rPr>
      </w:pPr>
      <w:r w:rsidRPr="00217397">
        <w:rPr>
          <w:rFonts w:ascii="Arial" w:hAnsi="Arial" w:cs="Arial"/>
          <w:sz w:val="24"/>
          <w:szCs w:val="24"/>
        </w:rPr>
        <w:t>You need to live in a climate allowing you to grow the produce.</w:t>
      </w:r>
    </w:p>
    <w:p w14:paraId="1EC14029" w14:textId="53DC1B87" w:rsidR="00FE7CD9" w:rsidRPr="00217397" w:rsidRDefault="00FE7CD9">
      <w:pPr>
        <w:rPr>
          <w:rFonts w:ascii="Arial" w:hAnsi="Arial" w:cs="Arial"/>
          <w:sz w:val="24"/>
          <w:szCs w:val="24"/>
        </w:rPr>
      </w:pPr>
      <w:r w:rsidRPr="00217397">
        <w:rPr>
          <w:rFonts w:ascii="Arial" w:hAnsi="Arial" w:cs="Arial"/>
          <w:sz w:val="24"/>
          <w:szCs w:val="24"/>
        </w:rPr>
        <w:t>You might not have it year-round, depending on your climate.</w:t>
      </w:r>
    </w:p>
    <w:p w14:paraId="3E18F7AA" w14:textId="511644F1" w:rsidR="00FE7CD9" w:rsidRPr="00217397" w:rsidRDefault="00FE7CD9">
      <w:pPr>
        <w:rPr>
          <w:rFonts w:ascii="Arial" w:hAnsi="Arial" w:cs="Arial"/>
          <w:sz w:val="24"/>
          <w:szCs w:val="24"/>
        </w:rPr>
      </w:pPr>
      <w:r w:rsidRPr="00217397">
        <w:rPr>
          <w:rFonts w:ascii="Arial" w:hAnsi="Arial" w:cs="Arial"/>
          <w:sz w:val="24"/>
          <w:szCs w:val="24"/>
        </w:rPr>
        <w:t>You must have good soil.</w:t>
      </w:r>
    </w:p>
    <w:p w14:paraId="5E5FB1C2" w14:textId="3C7F5BB9" w:rsidR="00A30E1B" w:rsidRPr="00217397" w:rsidRDefault="00B35C4B">
      <w:pPr>
        <w:rPr>
          <w:rFonts w:ascii="Arial" w:hAnsi="Arial" w:cs="Arial"/>
          <w:i/>
          <w:sz w:val="24"/>
          <w:szCs w:val="24"/>
        </w:rPr>
      </w:pPr>
      <w:r w:rsidRPr="00217397">
        <w:rPr>
          <w:rFonts w:ascii="Arial" w:hAnsi="Arial" w:cs="Arial"/>
          <w:i/>
          <w:sz w:val="24"/>
          <w:szCs w:val="24"/>
        </w:rPr>
        <w:t>Produce You Only Have to Grow Once</w:t>
      </w:r>
    </w:p>
    <w:p w14:paraId="7CEE8DBD" w14:textId="2FF411F6" w:rsidR="00B35C4B" w:rsidRPr="00217397" w:rsidRDefault="008D73DA">
      <w:pPr>
        <w:rPr>
          <w:rFonts w:ascii="Arial" w:hAnsi="Arial" w:cs="Arial"/>
          <w:sz w:val="24"/>
          <w:szCs w:val="24"/>
        </w:rPr>
      </w:pPr>
      <w:r w:rsidRPr="00217397">
        <w:rPr>
          <w:rFonts w:ascii="Arial" w:hAnsi="Arial" w:cs="Arial"/>
          <w:sz w:val="24"/>
          <w:szCs w:val="24"/>
        </w:rPr>
        <w:t xml:space="preserve">Since you are looking to save money while juicing, it can help to simplify the growing process even more by looking at what you can grow more than once. With these vegetables and fruits, you can ctually use part of the harvested vegetable to keep re-growing it, while others (like tomatoes) just keep growing. </w:t>
      </w:r>
    </w:p>
    <w:p w14:paraId="4161CA0E" w14:textId="7CF77F02" w:rsidR="008D73DA" w:rsidRPr="00217397" w:rsidRDefault="008D73DA">
      <w:pPr>
        <w:rPr>
          <w:rFonts w:ascii="Arial" w:hAnsi="Arial" w:cs="Arial"/>
          <w:sz w:val="24"/>
          <w:szCs w:val="24"/>
        </w:rPr>
      </w:pPr>
      <w:r w:rsidRPr="00217397">
        <w:rPr>
          <w:rFonts w:ascii="Arial" w:hAnsi="Arial" w:cs="Arial"/>
          <w:sz w:val="24"/>
          <w:szCs w:val="24"/>
        </w:rPr>
        <w:t>They include:</w:t>
      </w:r>
    </w:p>
    <w:p w14:paraId="3DD063B7" w14:textId="5F814041" w:rsidR="008D73DA" w:rsidRPr="00217397" w:rsidRDefault="008D73DA">
      <w:pPr>
        <w:rPr>
          <w:rFonts w:ascii="Arial" w:hAnsi="Arial" w:cs="Arial"/>
          <w:sz w:val="24"/>
          <w:szCs w:val="24"/>
        </w:rPr>
      </w:pPr>
      <w:r w:rsidRPr="00217397">
        <w:rPr>
          <w:rFonts w:ascii="Arial" w:hAnsi="Arial" w:cs="Arial"/>
          <w:sz w:val="24"/>
          <w:szCs w:val="24"/>
        </w:rPr>
        <w:t>Celery</w:t>
      </w:r>
      <w:r w:rsidRPr="00217397">
        <w:rPr>
          <w:rFonts w:ascii="Arial" w:hAnsi="Arial" w:cs="Arial"/>
          <w:sz w:val="24"/>
          <w:szCs w:val="24"/>
        </w:rPr>
        <w:br/>
        <w:t>Carrots</w:t>
      </w:r>
      <w:r w:rsidRPr="00217397">
        <w:rPr>
          <w:rFonts w:ascii="Arial" w:hAnsi="Arial" w:cs="Arial"/>
          <w:sz w:val="24"/>
          <w:szCs w:val="24"/>
        </w:rPr>
        <w:br/>
        <w:t>Avocado</w:t>
      </w:r>
      <w:r w:rsidRPr="00217397">
        <w:rPr>
          <w:rFonts w:ascii="Arial" w:hAnsi="Arial" w:cs="Arial"/>
          <w:sz w:val="24"/>
          <w:szCs w:val="24"/>
        </w:rPr>
        <w:br/>
        <w:t>Potatoes</w:t>
      </w:r>
      <w:r w:rsidRPr="00217397">
        <w:rPr>
          <w:rFonts w:ascii="Arial" w:hAnsi="Arial" w:cs="Arial"/>
          <w:sz w:val="24"/>
          <w:szCs w:val="24"/>
        </w:rPr>
        <w:br/>
        <w:t>Tomatoes</w:t>
      </w:r>
      <w:r w:rsidRPr="00217397">
        <w:rPr>
          <w:rFonts w:ascii="Arial" w:hAnsi="Arial" w:cs="Arial"/>
          <w:sz w:val="24"/>
          <w:szCs w:val="24"/>
        </w:rPr>
        <w:br/>
        <w:t>Mushrooms</w:t>
      </w:r>
      <w:r w:rsidRPr="00217397">
        <w:rPr>
          <w:rFonts w:ascii="Arial" w:hAnsi="Arial" w:cs="Arial"/>
          <w:sz w:val="24"/>
          <w:szCs w:val="24"/>
        </w:rPr>
        <w:br/>
        <w:t>Cilantro</w:t>
      </w:r>
    </w:p>
    <w:p w14:paraId="7C8AE217" w14:textId="088F539E" w:rsidR="008D73DA" w:rsidRDefault="008D73DA">
      <w:pPr>
        <w:rPr>
          <w:rFonts w:ascii="Arial" w:hAnsi="Arial" w:cs="Arial"/>
          <w:sz w:val="24"/>
          <w:szCs w:val="24"/>
        </w:rPr>
      </w:pPr>
      <w:r w:rsidRPr="00217397">
        <w:rPr>
          <w:rFonts w:ascii="Arial" w:hAnsi="Arial" w:cs="Arial"/>
          <w:sz w:val="24"/>
          <w:szCs w:val="24"/>
        </w:rPr>
        <w:lastRenderedPageBreak/>
        <w:t>With the tomatoes, they will keep growing on the vine until you remove it, where avocados can grow from the pit of a previous avocado. Carrots re-grow by using the carrot tops.</w:t>
      </w:r>
    </w:p>
    <w:p w14:paraId="7D878B05" w14:textId="77777777" w:rsidR="00217397" w:rsidRPr="00217397" w:rsidRDefault="00217397">
      <w:pPr>
        <w:rPr>
          <w:rFonts w:ascii="Arial" w:hAnsi="Arial" w:cs="Arial"/>
          <w:sz w:val="24"/>
          <w:szCs w:val="24"/>
        </w:rPr>
      </w:pPr>
    </w:p>
    <w:p w14:paraId="259FB003" w14:textId="711934D1" w:rsidR="00944E1C" w:rsidRPr="00217397" w:rsidRDefault="00944E1C">
      <w:pPr>
        <w:rPr>
          <w:rFonts w:ascii="Arial" w:hAnsi="Arial" w:cs="Arial"/>
          <w:b/>
          <w:sz w:val="28"/>
          <w:szCs w:val="24"/>
        </w:rPr>
      </w:pPr>
      <w:r w:rsidRPr="00217397">
        <w:rPr>
          <w:rFonts w:ascii="Arial" w:hAnsi="Arial" w:cs="Arial"/>
          <w:b/>
          <w:sz w:val="28"/>
          <w:szCs w:val="24"/>
        </w:rPr>
        <w:t>3. Organic Vs. Non-Organic</w:t>
      </w:r>
    </w:p>
    <w:p w14:paraId="6F0C21D2" w14:textId="31D813B9" w:rsidR="008D73DA" w:rsidRPr="00217397" w:rsidRDefault="008D73DA">
      <w:pPr>
        <w:rPr>
          <w:rFonts w:ascii="Arial" w:hAnsi="Arial" w:cs="Arial"/>
          <w:sz w:val="24"/>
          <w:szCs w:val="24"/>
        </w:rPr>
      </w:pPr>
      <w:r w:rsidRPr="00217397">
        <w:rPr>
          <w:rFonts w:ascii="Arial" w:hAnsi="Arial" w:cs="Arial"/>
          <w:sz w:val="24"/>
          <w:szCs w:val="24"/>
        </w:rPr>
        <w:t>Let’s talk about the difference between organic and non-organic fruits and vegetables. As you know, organic produce can be considerably higher in price, which is of course going to make a big dent in your budget. If you are just starting out, you</w:t>
      </w:r>
      <w:r w:rsidR="007C4102" w:rsidRPr="00217397">
        <w:rPr>
          <w:rFonts w:ascii="Arial" w:hAnsi="Arial" w:cs="Arial"/>
          <w:sz w:val="24"/>
          <w:szCs w:val="24"/>
        </w:rPr>
        <w:t xml:space="preserve"> </w:t>
      </w:r>
      <w:r w:rsidRPr="00217397">
        <w:rPr>
          <w:rFonts w:ascii="Arial" w:hAnsi="Arial" w:cs="Arial"/>
          <w:sz w:val="24"/>
          <w:szCs w:val="24"/>
        </w:rPr>
        <w:t xml:space="preserve">can choose all non-organic produce if you prefer. </w:t>
      </w:r>
      <w:r w:rsidR="0063526C" w:rsidRPr="00217397">
        <w:rPr>
          <w:rFonts w:ascii="Arial" w:hAnsi="Arial" w:cs="Arial"/>
          <w:sz w:val="24"/>
          <w:szCs w:val="24"/>
        </w:rPr>
        <w:t>However, there may come a certain point when you really want to switch to a more organic approach.</w:t>
      </w:r>
    </w:p>
    <w:p w14:paraId="1EC3713B" w14:textId="3DF0D0B5" w:rsidR="0063526C" w:rsidRPr="00217397" w:rsidRDefault="0063526C">
      <w:pPr>
        <w:rPr>
          <w:rFonts w:ascii="Arial" w:hAnsi="Arial" w:cs="Arial"/>
          <w:sz w:val="24"/>
          <w:szCs w:val="24"/>
        </w:rPr>
      </w:pPr>
      <w:r w:rsidRPr="00217397">
        <w:rPr>
          <w:rFonts w:ascii="Arial" w:hAnsi="Arial" w:cs="Arial"/>
          <w:sz w:val="24"/>
          <w:szCs w:val="24"/>
        </w:rPr>
        <w:t xml:space="preserve">One thing to keep in mind is that not all produce really needs to be organic, where it is grown without using a lot of pesticides and other chemicals. </w:t>
      </w:r>
      <w:r w:rsidR="007C4102" w:rsidRPr="00217397">
        <w:rPr>
          <w:rFonts w:ascii="Arial" w:hAnsi="Arial" w:cs="Arial"/>
          <w:sz w:val="24"/>
          <w:szCs w:val="24"/>
        </w:rPr>
        <w:t>However, there are 12 common fruits and vegetables on a list called the dirty dozen, which typically use more chemicals than other types of produce.</w:t>
      </w:r>
    </w:p>
    <w:p w14:paraId="5A838A44" w14:textId="343309B7" w:rsidR="007C4102" w:rsidRPr="00217397" w:rsidRDefault="007C4102">
      <w:pPr>
        <w:rPr>
          <w:rFonts w:ascii="Arial" w:hAnsi="Arial" w:cs="Arial"/>
          <w:sz w:val="24"/>
          <w:szCs w:val="24"/>
        </w:rPr>
      </w:pPr>
      <w:r w:rsidRPr="00217397">
        <w:rPr>
          <w:rFonts w:ascii="Arial" w:hAnsi="Arial" w:cs="Arial"/>
          <w:sz w:val="24"/>
          <w:szCs w:val="24"/>
        </w:rPr>
        <w:t>If you are going to buy organic, start with just those on the dirty dozen list. These include:</w:t>
      </w:r>
    </w:p>
    <w:p w14:paraId="25088327" w14:textId="04766E34" w:rsidR="00773CBF" w:rsidRPr="00217397" w:rsidRDefault="00773CBF">
      <w:pPr>
        <w:rPr>
          <w:rFonts w:ascii="Arial" w:hAnsi="Arial" w:cs="Arial"/>
          <w:sz w:val="24"/>
          <w:szCs w:val="24"/>
        </w:rPr>
      </w:pPr>
      <w:r w:rsidRPr="00217397">
        <w:rPr>
          <w:rFonts w:ascii="Arial" w:hAnsi="Arial" w:cs="Arial"/>
          <w:sz w:val="24"/>
          <w:szCs w:val="24"/>
        </w:rPr>
        <w:t>Strawberries</w:t>
      </w:r>
      <w:r w:rsidRPr="00217397">
        <w:rPr>
          <w:rFonts w:ascii="Arial" w:hAnsi="Arial" w:cs="Arial"/>
          <w:sz w:val="24"/>
          <w:szCs w:val="24"/>
        </w:rPr>
        <w:br/>
        <w:t>Apples</w:t>
      </w:r>
      <w:r w:rsidRPr="00217397">
        <w:rPr>
          <w:rFonts w:ascii="Arial" w:hAnsi="Arial" w:cs="Arial"/>
          <w:sz w:val="24"/>
          <w:szCs w:val="24"/>
        </w:rPr>
        <w:br/>
        <w:t>Nectarines</w:t>
      </w:r>
      <w:r w:rsidRPr="00217397">
        <w:rPr>
          <w:rFonts w:ascii="Arial" w:hAnsi="Arial" w:cs="Arial"/>
          <w:sz w:val="24"/>
          <w:szCs w:val="24"/>
        </w:rPr>
        <w:br/>
        <w:t>Celery</w:t>
      </w:r>
      <w:r w:rsidRPr="00217397">
        <w:rPr>
          <w:rFonts w:ascii="Arial" w:hAnsi="Arial" w:cs="Arial"/>
          <w:sz w:val="24"/>
          <w:szCs w:val="24"/>
        </w:rPr>
        <w:br/>
        <w:t>Peaches</w:t>
      </w:r>
      <w:r w:rsidRPr="00217397">
        <w:rPr>
          <w:rFonts w:ascii="Arial" w:hAnsi="Arial" w:cs="Arial"/>
          <w:sz w:val="24"/>
          <w:szCs w:val="24"/>
        </w:rPr>
        <w:br/>
        <w:t>Cherries</w:t>
      </w:r>
      <w:r w:rsidRPr="00217397">
        <w:rPr>
          <w:rFonts w:ascii="Arial" w:hAnsi="Arial" w:cs="Arial"/>
          <w:sz w:val="24"/>
          <w:szCs w:val="24"/>
        </w:rPr>
        <w:br/>
        <w:t>Potatoes</w:t>
      </w:r>
      <w:r w:rsidRPr="00217397">
        <w:rPr>
          <w:rFonts w:ascii="Arial" w:hAnsi="Arial" w:cs="Arial"/>
          <w:sz w:val="24"/>
          <w:szCs w:val="24"/>
        </w:rPr>
        <w:br/>
        <w:t>Blueberries</w:t>
      </w:r>
      <w:r w:rsidR="00B70A64" w:rsidRPr="00217397">
        <w:rPr>
          <w:rFonts w:ascii="Arial" w:hAnsi="Arial" w:cs="Arial"/>
          <w:sz w:val="24"/>
          <w:szCs w:val="24"/>
        </w:rPr>
        <w:br/>
        <w:t>Sweet bell peppers</w:t>
      </w:r>
      <w:r w:rsidR="00B70A64" w:rsidRPr="00217397">
        <w:rPr>
          <w:rFonts w:ascii="Arial" w:hAnsi="Arial" w:cs="Arial"/>
          <w:sz w:val="24"/>
          <w:szCs w:val="24"/>
        </w:rPr>
        <w:br/>
        <w:t>Grapes (imported)</w:t>
      </w:r>
      <w:r w:rsidR="00B70A64" w:rsidRPr="00217397">
        <w:rPr>
          <w:rFonts w:ascii="Arial" w:hAnsi="Arial" w:cs="Arial"/>
          <w:sz w:val="24"/>
          <w:szCs w:val="24"/>
        </w:rPr>
        <w:br/>
        <w:t>Lettuce</w:t>
      </w:r>
      <w:r w:rsidR="00B70A64" w:rsidRPr="00217397">
        <w:rPr>
          <w:rFonts w:ascii="Arial" w:hAnsi="Arial" w:cs="Arial"/>
          <w:sz w:val="24"/>
          <w:szCs w:val="24"/>
        </w:rPr>
        <w:br/>
        <w:t>Greens like spinach, collard, and kale</w:t>
      </w:r>
    </w:p>
    <w:p w14:paraId="4E6E79FC" w14:textId="1A5D1943" w:rsidR="00B70A64" w:rsidRPr="00217397" w:rsidRDefault="00B70A64">
      <w:pPr>
        <w:rPr>
          <w:rFonts w:ascii="Arial" w:hAnsi="Arial" w:cs="Arial"/>
          <w:i/>
          <w:sz w:val="24"/>
          <w:szCs w:val="24"/>
        </w:rPr>
      </w:pPr>
      <w:r w:rsidRPr="00217397">
        <w:rPr>
          <w:rFonts w:ascii="Arial" w:hAnsi="Arial" w:cs="Arial"/>
          <w:i/>
          <w:sz w:val="24"/>
          <w:szCs w:val="24"/>
        </w:rPr>
        <w:t>The Clean 15</w:t>
      </w:r>
    </w:p>
    <w:p w14:paraId="009EDB96" w14:textId="4D95D5FD" w:rsidR="00B70A64" w:rsidRPr="00217397" w:rsidRDefault="00B70A64">
      <w:pPr>
        <w:rPr>
          <w:rFonts w:ascii="Arial" w:hAnsi="Arial" w:cs="Arial"/>
          <w:sz w:val="24"/>
          <w:szCs w:val="24"/>
        </w:rPr>
      </w:pPr>
      <w:r w:rsidRPr="00217397">
        <w:rPr>
          <w:rFonts w:ascii="Arial" w:hAnsi="Arial" w:cs="Arial"/>
          <w:sz w:val="24"/>
          <w:szCs w:val="24"/>
        </w:rPr>
        <w:t xml:space="preserve">What about </w:t>
      </w:r>
      <w:r w:rsidR="00742335" w:rsidRPr="00217397">
        <w:rPr>
          <w:rFonts w:ascii="Arial" w:hAnsi="Arial" w:cs="Arial"/>
          <w:sz w:val="24"/>
          <w:szCs w:val="24"/>
        </w:rPr>
        <w:t>fruits</w:t>
      </w:r>
      <w:r w:rsidRPr="00217397">
        <w:rPr>
          <w:rFonts w:ascii="Arial" w:hAnsi="Arial" w:cs="Arial"/>
          <w:sz w:val="24"/>
          <w:szCs w:val="24"/>
        </w:rPr>
        <w:t xml:space="preserve"> and </w:t>
      </w:r>
      <w:r w:rsidR="00742335" w:rsidRPr="00217397">
        <w:rPr>
          <w:rFonts w:ascii="Arial" w:hAnsi="Arial" w:cs="Arial"/>
          <w:sz w:val="24"/>
          <w:szCs w:val="24"/>
        </w:rPr>
        <w:t>v</w:t>
      </w:r>
      <w:r w:rsidRPr="00217397">
        <w:rPr>
          <w:rFonts w:ascii="Arial" w:hAnsi="Arial" w:cs="Arial"/>
          <w:sz w:val="24"/>
          <w:szCs w:val="24"/>
        </w:rPr>
        <w:t>egetables that you don’t usually need to buy organic? The good news is there are even more varieties on this list! It is</w:t>
      </w:r>
      <w:r w:rsidR="00742335" w:rsidRPr="00217397">
        <w:rPr>
          <w:rFonts w:ascii="Arial" w:hAnsi="Arial" w:cs="Arial"/>
          <w:sz w:val="24"/>
          <w:szCs w:val="24"/>
        </w:rPr>
        <w:t xml:space="preserve"> </w:t>
      </w:r>
      <w:r w:rsidRPr="00217397">
        <w:rPr>
          <w:rFonts w:ascii="Arial" w:hAnsi="Arial" w:cs="Arial"/>
          <w:sz w:val="24"/>
          <w:szCs w:val="24"/>
        </w:rPr>
        <w:t>known as the clean 15, and includes</w:t>
      </w:r>
      <w:r w:rsidR="00742335" w:rsidRPr="00217397">
        <w:rPr>
          <w:rFonts w:ascii="Arial" w:hAnsi="Arial" w:cs="Arial"/>
          <w:sz w:val="24"/>
          <w:szCs w:val="24"/>
        </w:rPr>
        <w:t xml:space="preserve"> some popular produce you can buy non-organic in order to save some money.</w:t>
      </w:r>
    </w:p>
    <w:p w14:paraId="5D2DF77A" w14:textId="4627718C" w:rsidR="00944E1C" w:rsidRPr="00217397" w:rsidRDefault="00742335">
      <w:pPr>
        <w:rPr>
          <w:rFonts w:ascii="Arial" w:hAnsi="Arial" w:cs="Arial"/>
          <w:sz w:val="24"/>
          <w:szCs w:val="24"/>
        </w:rPr>
      </w:pPr>
      <w:r w:rsidRPr="00217397">
        <w:rPr>
          <w:rFonts w:ascii="Arial" w:hAnsi="Arial" w:cs="Arial"/>
          <w:sz w:val="24"/>
          <w:szCs w:val="24"/>
        </w:rPr>
        <w:t>Onions</w:t>
      </w:r>
      <w:r w:rsidRPr="00217397">
        <w:rPr>
          <w:rFonts w:ascii="Arial" w:hAnsi="Arial" w:cs="Arial"/>
          <w:sz w:val="24"/>
          <w:szCs w:val="24"/>
        </w:rPr>
        <w:br/>
        <w:t>Avocados</w:t>
      </w:r>
      <w:r w:rsidRPr="00217397">
        <w:rPr>
          <w:rFonts w:ascii="Arial" w:hAnsi="Arial" w:cs="Arial"/>
          <w:sz w:val="24"/>
          <w:szCs w:val="24"/>
        </w:rPr>
        <w:br/>
        <w:t>Asparagus</w:t>
      </w:r>
      <w:r w:rsidRPr="00217397">
        <w:rPr>
          <w:rFonts w:ascii="Arial" w:hAnsi="Arial" w:cs="Arial"/>
          <w:sz w:val="24"/>
          <w:szCs w:val="24"/>
        </w:rPr>
        <w:br/>
        <w:t>Kiwi</w:t>
      </w:r>
      <w:r w:rsidRPr="00217397">
        <w:rPr>
          <w:rFonts w:ascii="Arial" w:hAnsi="Arial" w:cs="Arial"/>
          <w:sz w:val="24"/>
          <w:szCs w:val="24"/>
        </w:rPr>
        <w:br/>
        <w:t>Cabbage</w:t>
      </w:r>
      <w:r w:rsidRPr="00217397">
        <w:rPr>
          <w:rFonts w:ascii="Arial" w:hAnsi="Arial" w:cs="Arial"/>
          <w:sz w:val="24"/>
          <w:szCs w:val="24"/>
        </w:rPr>
        <w:br/>
        <w:t>Eggplant</w:t>
      </w:r>
      <w:r w:rsidRPr="00217397">
        <w:rPr>
          <w:rFonts w:ascii="Arial" w:hAnsi="Arial" w:cs="Arial"/>
          <w:sz w:val="24"/>
          <w:szCs w:val="24"/>
        </w:rPr>
        <w:br/>
      </w:r>
      <w:r w:rsidRPr="00217397">
        <w:rPr>
          <w:rFonts w:ascii="Arial" w:hAnsi="Arial" w:cs="Arial"/>
          <w:sz w:val="24"/>
          <w:szCs w:val="24"/>
        </w:rPr>
        <w:lastRenderedPageBreak/>
        <w:t>Sweet corn</w:t>
      </w:r>
      <w:r w:rsidRPr="00217397">
        <w:rPr>
          <w:rFonts w:ascii="Arial" w:hAnsi="Arial" w:cs="Arial"/>
          <w:sz w:val="24"/>
          <w:szCs w:val="24"/>
        </w:rPr>
        <w:br/>
        <w:t>Pineapples</w:t>
      </w:r>
      <w:r w:rsidRPr="00217397">
        <w:rPr>
          <w:rFonts w:ascii="Arial" w:hAnsi="Arial" w:cs="Arial"/>
          <w:sz w:val="24"/>
          <w:szCs w:val="24"/>
        </w:rPr>
        <w:br/>
        <w:t>Mango</w:t>
      </w:r>
      <w:r w:rsidRPr="00217397">
        <w:rPr>
          <w:rFonts w:ascii="Arial" w:hAnsi="Arial" w:cs="Arial"/>
          <w:sz w:val="24"/>
          <w:szCs w:val="24"/>
        </w:rPr>
        <w:br/>
        <w:t>Sweet peas</w:t>
      </w:r>
      <w:r w:rsidRPr="00217397">
        <w:rPr>
          <w:rFonts w:ascii="Arial" w:hAnsi="Arial" w:cs="Arial"/>
          <w:sz w:val="24"/>
          <w:szCs w:val="24"/>
        </w:rPr>
        <w:br/>
        <w:t>Sweet onions</w:t>
      </w:r>
      <w:r w:rsidRPr="00217397">
        <w:rPr>
          <w:rFonts w:ascii="Arial" w:hAnsi="Arial" w:cs="Arial"/>
          <w:sz w:val="24"/>
          <w:szCs w:val="24"/>
        </w:rPr>
        <w:br/>
        <w:t>Sweet potatoes</w:t>
      </w:r>
      <w:r w:rsidRPr="00217397">
        <w:rPr>
          <w:rFonts w:ascii="Arial" w:hAnsi="Arial" w:cs="Arial"/>
          <w:sz w:val="24"/>
          <w:szCs w:val="24"/>
        </w:rPr>
        <w:br/>
        <w:t>Grapefruit</w:t>
      </w:r>
      <w:r w:rsidRPr="00217397">
        <w:rPr>
          <w:rFonts w:ascii="Arial" w:hAnsi="Arial" w:cs="Arial"/>
          <w:sz w:val="24"/>
          <w:szCs w:val="24"/>
        </w:rPr>
        <w:br/>
        <w:t>Watermelon</w:t>
      </w:r>
      <w:r w:rsidRPr="00217397">
        <w:rPr>
          <w:rFonts w:ascii="Arial" w:hAnsi="Arial" w:cs="Arial"/>
          <w:sz w:val="24"/>
          <w:szCs w:val="24"/>
        </w:rPr>
        <w:br/>
        <w:t>Cantaloupe</w:t>
      </w:r>
    </w:p>
    <w:p w14:paraId="723BF0E8" w14:textId="53ED289D" w:rsidR="00742335" w:rsidRDefault="00742335">
      <w:pPr>
        <w:rPr>
          <w:rFonts w:ascii="Arial" w:hAnsi="Arial" w:cs="Arial"/>
          <w:sz w:val="24"/>
          <w:szCs w:val="24"/>
        </w:rPr>
      </w:pPr>
      <w:r w:rsidRPr="00217397">
        <w:rPr>
          <w:rFonts w:ascii="Arial" w:hAnsi="Arial" w:cs="Arial"/>
          <w:sz w:val="24"/>
          <w:szCs w:val="24"/>
        </w:rPr>
        <w:t>Keep in mind that if you are purchasing your produce locally or at CSAs and farmer’s markets, most of it is going to be organic anyway. This is great news because then you don’t need to worry about these different lists, and struggling between choosing organic or non-organic. However, if you buy your produce from a regular supermarket or health food store, this can be very useful information.</w:t>
      </w:r>
    </w:p>
    <w:p w14:paraId="4C3BFB28" w14:textId="77777777" w:rsidR="00217397" w:rsidRPr="00217397" w:rsidRDefault="00217397">
      <w:pPr>
        <w:rPr>
          <w:rFonts w:ascii="Arial" w:hAnsi="Arial" w:cs="Arial"/>
          <w:sz w:val="24"/>
          <w:szCs w:val="24"/>
        </w:rPr>
      </w:pPr>
    </w:p>
    <w:p w14:paraId="1E9F29EF" w14:textId="34D65FBB" w:rsidR="000F213E" w:rsidRPr="00217397" w:rsidRDefault="00944E1C">
      <w:pPr>
        <w:rPr>
          <w:rFonts w:ascii="Arial" w:hAnsi="Arial" w:cs="Arial"/>
          <w:b/>
          <w:sz w:val="28"/>
          <w:szCs w:val="24"/>
        </w:rPr>
      </w:pPr>
      <w:r w:rsidRPr="00217397">
        <w:rPr>
          <w:rFonts w:ascii="Arial" w:hAnsi="Arial" w:cs="Arial"/>
          <w:b/>
          <w:sz w:val="28"/>
          <w:szCs w:val="24"/>
        </w:rPr>
        <w:t>4. Choosing Your Produce Wisely</w:t>
      </w:r>
    </w:p>
    <w:p w14:paraId="1F23652C" w14:textId="37FC13BB" w:rsidR="00341DF0" w:rsidRPr="00217397" w:rsidRDefault="00341DF0">
      <w:pPr>
        <w:rPr>
          <w:rFonts w:ascii="Arial" w:hAnsi="Arial" w:cs="Arial"/>
          <w:sz w:val="24"/>
          <w:szCs w:val="24"/>
        </w:rPr>
      </w:pPr>
      <w:r w:rsidRPr="00217397">
        <w:rPr>
          <w:rFonts w:ascii="Arial" w:hAnsi="Arial" w:cs="Arial"/>
          <w:sz w:val="24"/>
          <w:szCs w:val="24"/>
        </w:rPr>
        <w:t xml:space="preserve">This last section is going to </w:t>
      </w:r>
      <w:r w:rsidR="00A93163" w:rsidRPr="00217397">
        <w:rPr>
          <w:rFonts w:ascii="Arial" w:hAnsi="Arial" w:cs="Arial"/>
          <w:sz w:val="24"/>
          <w:szCs w:val="24"/>
        </w:rPr>
        <w:t>go</w:t>
      </w:r>
      <w:r w:rsidRPr="00217397">
        <w:rPr>
          <w:rFonts w:ascii="Arial" w:hAnsi="Arial" w:cs="Arial"/>
          <w:sz w:val="24"/>
          <w:szCs w:val="24"/>
        </w:rPr>
        <w:t xml:space="preserve"> over what type of produce to choose for juicing, especially when you are first starting out. These tips not only help you simplify the juicing process, but also help you to curb costs so you aren’t using your entire food budget just on produce for your juice.</w:t>
      </w:r>
    </w:p>
    <w:p w14:paraId="5C8DCBCB" w14:textId="080611B2" w:rsidR="00A93163" w:rsidRPr="00217397" w:rsidRDefault="00A93163">
      <w:pPr>
        <w:rPr>
          <w:rFonts w:ascii="Arial" w:hAnsi="Arial" w:cs="Arial"/>
          <w:i/>
          <w:sz w:val="24"/>
          <w:szCs w:val="24"/>
        </w:rPr>
      </w:pPr>
      <w:r w:rsidRPr="00217397">
        <w:rPr>
          <w:rFonts w:ascii="Arial" w:hAnsi="Arial" w:cs="Arial"/>
          <w:i/>
          <w:sz w:val="24"/>
          <w:szCs w:val="24"/>
        </w:rPr>
        <w:t>Go for High Water Content</w:t>
      </w:r>
    </w:p>
    <w:p w14:paraId="6BE180C7" w14:textId="58F8822E" w:rsidR="00A93163" w:rsidRPr="00217397" w:rsidRDefault="00011B64">
      <w:pPr>
        <w:rPr>
          <w:rFonts w:ascii="Arial" w:hAnsi="Arial" w:cs="Arial"/>
          <w:sz w:val="24"/>
          <w:szCs w:val="24"/>
        </w:rPr>
      </w:pPr>
      <w:r w:rsidRPr="00217397">
        <w:rPr>
          <w:rFonts w:ascii="Arial" w:hAnsi="Arial" w:cs="Arial"/>
          <w:sz w:val="24"/>
          <w:szCs w:val="24"/>
        </w:rPr>
        <w:t>The reason juicing can sometimes be expensive is because it uses a lot of produce in order to create enough juice to fill</w:t>
      </w:r>
      <w:r w:rsidR="00F1719C" w:rsidRPr="00217397">
        <w:rPr>
          <w:rFonts w:ascii="Arial" w:hAnsi="Arial" w:cs="Arial"/>
          <w:sz w:val="24"/>
          <w:szCs w:val="24"/>
        </w:rPr>
        <w:t xml:space="preserve"> </w:t>
      </w:r>
      <w:r w:rsidRPr="00217397">
        <w:rPr>
          <w:rFonts w:ascii="Arial" w:hAnsi="Arial" w:cs="Arial"/>
          <w:sz w:val="24"/>
          <w:szCs w:val="24"/>
        </w:rPr>
        <w:t>a glass. If you are juicing for multiple family members or more than once a day, the costs add up very quickly.</w:t>
      </w:r>
    </w:p>
    <w:p w14:paraId="124E2267" w14:textId="43786744" w:rsidR="00011B64" w:rsidRPr="00217397" w:rsidRDefault="00011B64">
      <w:pPr>
        <w:rPr>
          <w:rFonts w:ascii="Arial" w:hAnsi="Arial" w:cs="Arial"/>
          <w:sz w:val="24"/>
          <w:szCs w:val="24"/>
        </w:rPr>
      </w:pPr>
      <w:r w:rsidRPr="00217397">
        <w:rPr>
          <w:rFonts w:ascii="Arial" w:hAnsi="Arial" w:cs="Arial"/>
          <w:sz w:val="24"/>
          <w:szCs w:val="24"/>
        </w:rPr>
        <w:t xml:space="preserve">One of the best things you can do is focus more on the fruits and vegetables with a high water content. You will get more liquid, water, and juice from these fruits and vegetables, which allow them to go further, requiring less of the other ingredients you decide to add. </w:t>
      </w:r>
    </w:p>
    <w:p w14:paraId="7D1E6FD8" w14:textId="4A6A20C7" w:rsidR="00F1719C" w:rsidRPr="00217397" w:rsidRDefault="00F1719C">
      <w:pPr>
        <w:rPr>
          <w:rFonts w:ascii="Arial" w:hAnsi="Arial" w:cs="Arial"/>
          <w:sz w:val="24"/>
          <w:szCs w:val="24"/>
        </w:rPr>
      </w:pPr>
      <w:r w:rsidRPr="00217397">
        <w:rPr>
          <w:rFonts w:ascii="Arial" w:hAnsi="Arial" w:cs="Arial"/>
          <w:sz w:val="24"/>
          <w:szCs w:val="24"/>
        </w:rPr>
        <w:t>You probably already know some of the fruits and vegetables that have a high water content based on using them for your meals. Some of the more obvious ones include celery, cucumber</w:t>
      </w:r>
      <w:r w:rsidR="00676371" w:rsidRPr="00217397">
        <w:rPr>
          <w:rFonts w:ascii="Arial" w:hAnsi="Arial" w:cs="Arial"/>
          <w:sz w:val="24"/>
          <w:szCs w:val="24"/>
        </w:rPr>
        <w:t>, some lettuces, and fruits like tomatoes. Also think of other options that have a lot of juice or water content, such as:</w:t>
      </w:r>
    </w:p>
    <w:p w14:paraId="41DE7633" w14:textId="60015A29" w:rsidR="00676371" w:rsidRPr="00217397" w:rsidRDefault="00676371">
      <w:pPr>
        <w:rPr>
          <w:rFonts w:ascii="Arial" w:hAnsi="Arial" w:cs="Arial"/>
          <w:sz w:val="24"/>
          <w:szCs w:val="24"/>
        </w:rPr>
      </w:pPr>
      <w:r w:rsidRPr="00217397">
        <w:rPr>
          <w:rFonts w:ascii="Arial" w:hAnsi="Arial" w:cs="Arial"/>
          <w:sz w:val="24"/>
          <w:szCs w:val="24"/>
        </w:rPr>
        <w:t>Apples</w:t>
      </w:r>
      <w:r w:rsidRPr="00217397">
        <w:rPr>
          <w:rFonts w:ascii="Arial" w:hAnsi="Arial" w:cs="Arial"/>
          <w:sz w:val="24"/>
          <w:szCs w:val="24"/>
        </w:rPr>
        <w:br/>
        <w:t>Watermelon</w:t>
      </w:r>
      <w:r w:rsidRPr="00217397">
        <w:rPr>
          <w:rFonts w:ascii="Arial" w:hAnsi="Arial" w:cs="Arial"/>
          <w:sz w:val="24"/>
          <w:szCs w:val="24"/>
        </w:rPr>
        <w:br/>
        <w:t>Honeydew melon</w:t>
      </w:r>
      <w:r w:rsidRPr="00217397">
        <w:rPr>
          <w:rFonts w:ascii="Arial" w:hAnsi="Arial" w:cs="Arial"/>
          <w:sz w:val="24"/>
          <w:szCs w:val="24"/>
        </w:rPr>
        <w:br/>
        <w:t>Cantaloupe</w:t>
      </w:r>
      <w:r w:rsidRPr="00217397">
        <w:rPr>
          <w:rFonts w:ascii="Arial" w:hAnsi="Arial" w:cs="Arial"/>
          <w:sz w:val="24"/>
          <w:szCs w:val="24"/>
        </w:rPr>
        <w:br/>
        <w:t>Oranges</w:t>
      </w:r>
      <w:r w:rsidRPr="00217397">
        <w:rPr>
          <w:rFonts w:ascii="Arial" w:hAnsi="Arial" w:cs="Arial"/>
          <w:sz w:val="24"/>
          <w:szCs w:val="24"/>
        </w:rPr>
        <w:br/>
      </w:r>
      <w:r w:rsidRPr="00217397">
        <w:rPr>
          <w:rFonts w:ascii="Arial" w:hAnsi="Arial" w:cs="Arial"/>
          <w:sz w:val="24"/>
          <w:szCs w:val="24"/>
        </w:rPr>
        <w:lastRenderedPageBreak/>
        <w:t>Carrots</w:t>
      </w:r>
      <w:r w:rsidRPr="00217397">
        <w:rPr>
          <w:rFonts w:ascii="Arial" w:hAnsi="Arial" w:cs="Arial"/>
          <w:sz w:val="24"/>
          <w:szCs w:val="24"/>
        </w:rPr>
        <w:br/>
        <w:t>Cabbage</w:t>
      </w:r>
    </w:p>
    <w:p w14:paraId="52CC1F7F" w14:textId="71E89055" w:rsidR="00A93163" w:rsidRPr="00217397" w:rsidRDefault="00A93163">
      <w:pPr>
        <w:rPr>
          <w:rFonts w:ascii="Arial" w:hAnsi="Arial" w:cs="Arial"/>
          <w:i/>
          <w:sz w:val="24"/>
          <w:szCs w:val="24"/>
        </w:rPr>
      </w:pPr>
      <w:r w:rsidRPr="00217397">
        <w:rPr>
          <w:rFonts w:ascii="Arial" w:hAnsi="Arial" w:cs="Arial"/>
          <w:i/>
          <w:sz w:val="24"/>
          <w:szCs w:val="24"/>
        </w:rPr>
        <w:t>Select Cheaper Produce</w:t>
      </w:r>
    </w:p>
    <w:p w14:paraId="01F5F57C" w14:textId="2E2E8907" w:rsidR="00676371" w:rsidRPr="00217397" w:rsidRDefault="00676371">
      <w:pPr>
        <w:rPr>
          <w:rFonts w:ascii="Arial" w:hAnsi="Arial" w:cs="Arial"/>
          <w:sz w:val="24"/>
          <w:szCs w:val="24"/>
        </w:rPr>
      </w:pPr>
      <w:r w:rsidRPr="00217397">
        <w:rPr>
          <w:rFonts w:ascii="Arial" w:hAnsi="Arial" w:cs="Arial"/>
          <w:sz w:val="24"/>
          <w:szCs w:val="24"/>
        </w:rPr>
        <w:t>After you have chosen the best places to get your fruits and vegetables (and herbs) for juicing, you will then want to cut back on costs even more. Sometimes you can’t find what you need in a CSA box or a farmer’s market, and then need to visit your local grocery store. It helps to know what produce is going to cost a little less, but still go a long way to having delicious, healthy juice every day.</w:t>
      </w:r>
    </w:p>
    <w:p w14:paraId="4A4B9F78" w14:textId="10F03DB9" w:rsidR="00676371" w:rsidRPr="00217397" w:rsidRDefault="00676371">
      <w:pPr>
        <w:rPr>
          <w:rFonts w:ascii="Arial" w:hAnsi="Arial" w:cs="Arial"/>
          <w:sz w:val="24"/>
          <w:szCs w:val="24"/>
        </w:rPr>
      </w:pPr>
      <w:r w:rsidRPr="00217397">
        <w:rPr>
          <w:rFonts w:ascii="Arial" w:hAnsi="Arial" w:cs="Arial"/>
          <w:sz w:val="24"/>
          <w:szCs w:val="24"/>
        </w:rPr>
        <w:t xml:space="preserve">Some of the cheapest types of produce include your lemons, limes, celery, apples, and cucumbers. </w:t>
      </w:r>
      <w:r w:rsidR="002C544F" w:rsidRPr="00217397">
        <w:rPr>
          <w:rFonts w:ascii="Arial" w:hAnsi="Arial" w:cs="Arial"/>
          <w:sz w:val="24"/>
          <w:szCs w:val="24"/>
        </w:rPr>
        <w:t>Other fruits that are often more affordable include watermelon, pears, papaya, nectarines, kiwi, honeydew, grapefruit, bananas, apricots, avocados (depending on where you live), and tangerines.</w:t>
      </w:r>
    </w:p>
    <w:p w14:paraId="6B7C9382" w14:textId="5054F176" w:rsidR="002C544F" w:rsidRPr="00217397" w:rsidRDefault="002C544F">
      <w:pPr>
        <w:rPr>
          <w:rFonts w:ascii="Arial" w:hAnsi="Arial" w:cs="Arial"/>
          <w:sz w:val="24"/>
          <w:szCs w:val="24"/>
        </w:rPr>
      </w:pPr>
      <w:r w:rsidRPr="00217397">
        <w:rPr>
          <w:rFonts w:ascii="Arial" w:hAnsi="Arial" w:cs="Arial"/>
          <w:sz w:val="24"/>
          <w:szCs w:val="24"/>
        </w:rPr>
        <w:t>For more affordable vegetables, turn to carrots, pumpkin, sweet potatoes</w:t>
      </w:r>
      <w:r w:rsidR="00EE21ED" w:rsidRPr="00217397">
        <w:rPr>
          <w:rFonts w:ascii="Arial" w:hAnsi="Arial" w:cs="Arial"/>
          <w:sz w:val="24"/>
          <w:szCs w:val="24"/>
        </w:rPr>
        <w:t>, broccoli, parsley, and some greens.</w:t>
      </w:r>
    </w:p>
    <w:p w14:paraId="46A9D4E5" w14:textId="183090D4" w:rsidR="00944E1C" w:rsidRPr="00217397" w:rsidRDefault="00A93163" w:rsidP="00944E1C">
      <w:pPr>
        <w:rPr>
          <w:rFonts w:ascii="Arial" w:hAnsi="Arial" w:cs="Arial"/>
          <w:i/>
          <w:sz w:val="24"/>
          <w:szCs w:val="24"/>
        </w:rPr>
      </w:pPr>
      <w:r w:rsidRPr="00217397">
        <w:rPr>
          <w:rFonts w:ascii="Arial" w:hAnsi="Arial" w:cs="Arial"/>
          <w:i/>
          <w:sz w:val="24"/>
          <w:szCs w:val="24"/>
        </w:rPr>
        <w:t>Start with Minimal Juicing Recipes</w:t>
      </w:r>
    </w:p>
    <w:p w14:paraId="1A30CCB1" w14:textId="39DCF59C" w:rsidR="00EE21ED" w:rsidRPr="00217397" w:rsidRDefault="00EE21ED" w:rsidP="00944E1C">
      <w:pPr>
        <w:rPr>
          <w:rFonts w:ascii="Arial" w:hAnsi="Arial" w:cs="Arial"/>
          <w:sz w:val="24"/>
          <w:szCs w:val="24"/>
        </w:rPr>
      </w:pPr>
      <w:r w:rsidRPr="00217397">
        <w:rPr>
          <w:rFonts w:ascii="Arial" w:hAnsi="Arial" w:cs="Arial"/>
          <w:sz w:val="24"/>
          <w:szCs w:val="24"/>
        </w:rPr>
        <w:t>Finally, when you start juicing, don’t try to use 10 different types of fruits and vegetables in a single glass of juice. Your costs will be outrageous, and the recipes will most likely keep you from wanting to juice every day. It can be fun in the beginning, then you realize how much work is involved, and quit pretty fast.</w:t>
      </w:r>
    </w:p>
    <w:p w14:paraId="5F9BF51F" w14:textId="7C4BDAF3" w:rsidR="00EE21ED" w:rsidRPr="00217397" w:rsidRDefault="00EE21ED" w:rsidP="00944E1C">
      <w:pPr>
        <w:rPr>
          <w:rFonts w:ascii="Arial" w:hAnsi="Arial" w:cs="Arial"/>
          <w:sz w:val="24"/>
          <w:szCs w:val="24"/>
        </w:rPr>
      </w:pPr>
      <w:r w:rsidRPr="00217397">
        <w:rPr>
          <w:rFonts w:ascii="Arial" w:hAnsi="Arial" w:cs="Arial"/>
          <w:sz w:val="24"/>
          <w:szCs w:val="24"/>
        </w:rPr>
        <w:t>To save more money and make juicing a simple, healthy activity to participate in daily, look for more simplified recipes. Try to stick to just a handful of produce with each juicing recipe, making sure to include those greens since they increase the health of your juice, and won’t cost much either.</w:t>
      </w:r>
    </w:p>
    <w:p w14:paraId="051B985D" w14:textId="55FBD032" w:rsidR="00494197" w:rsidRPr="00217397" w:rsidRDefault="00F35025" w:rsidP="00944E1C">
      <w:pPr>
        <w:rPr>
          <w:rFonts w:ascii="Arial" w:hAnsi="Arial" w:cs="Arial"/>
          <w:b/>
          <w:sz w:val="24"/>
          <w:szCs w:val="24"/>
        </w:rPr>
      </w:pPr>
      <w:r w:rsidRPr="00217397">
        <w:rPr>
          <w:rFonts w:ascii="Arial" w:hAnsi="Arial" w:cs="Arial"/>
          <w:b/>
          <w:sz w:val="24"/>
          <w:szCs w:val="24"/>
        </w:rPr>
        <w:t>Simple Recipes with 5 Ingredients or Less</w:t>
      </w:r>
    </w:p>
    <w:p w14:paraId="386EFD35" w14:textId="1F7FF525" w:rsidR="00F35025" w:rsidRPr="00217397" w:rsidRDefault="00F35025" w:rsidP="00944E1C">
      <w:pPr>
        <w:rPr>
          <w:rFonts w:ascii="Arial" w:hAnsi="Arial" w:cs="Arial"/>
          <w:sz w:val="24"/>
          <w:szCs w:val="24"/>
        </w:rPr>
      </w:pPr>
      <w:r w:rsidRPr="00217397">
        <w:rPr>
          <w:rFonts w:ascii="Arial" w:hAnsi="Arial" w:cs="Arial"/>
          <w:sz w:val="24"/>
          <w:szCs w:val="24"/>
        </w:rPr>
        <w:t>Here are a few juicing recipes you can start out with, that use affordable produce and only minimal varieties.</w:t>
      </w:r>
    </w:p>
    <w:p w14:paraId="0AEC5B32" w14:textId="32582893" w:rsidR="001D70EA" w:rsidRPr="00217397" w:rsidRDefault="00ED007E" w:rsidP="00944E1C">
      <w:pPr>
        <w:rPr>
          <w:rFonts w:ascii="Arial" w:hAnsi="Arial" w:cs="Arial"/>
          <w:sz w:val="24"/>
          <w:szCs w:val="24"/>
        </w:rPr>
      </w:pPr>
      <w:r w:rsidRPr="00217397">
        <w:rPr>
          <w:rFonts w:ascii="Arial" w:hAnsi="Arial" w:cs="Arial"/>
          <w:b/>
          <w:sz w:val="24"/>
          <w:szCs w:val="24"/>
        </w:rPr>
        <w:t>Simple green juice</w:t>
      </w:r>
      <w:r w:rsidRPr="00217397">
        <w:rPr>
          <w:rFonts w:ascii="Arial" w:hAnsi="Arial" w:cs="Arial"/>
          <w:sz w:val="24"/>
          <w:szCs w:val="24"/>
        </w:rPr>
        <w:t xml:space="preserve"> – For a basic green juice, start with greens of your choice, like kale or spinach. Add in some pineapple (without the skin), a green apple, and ½ to a full cucumber. Simple and delicious! </w:t>
      </w:r>
    </w:p>
    <w:p w14:paraId="22B09AF7" w14:textId="5BF05BEE" w:rsidR="00B4132A" w:rsidRPr="00217397" w:rsidRDefault="00FE7FA6" w:rsidP="00944E1C">
      <w:pPr>
        <w:rPr>
          <w:rFonts w:ascii="Arial" w:hAnsi="Arial" w:cs="Arial"/>
          <w:sz w:val="24"/>
          <w:szCs w:val="24"/>
        </w:rPr>
      </w:pPr>
      <w:r w:rsidRPr="00217397">
        <w:rPr>
          <w:rFonts w:ascii="Arial" w:hAnsi="Arial" w:cs="Arial"/>
          <w:b/>
          <w:sz w:val="24"/>
          <w:szCs w:val="24"/>
        </w:rPr>
        <w:t>Berry juice</w:t>
      </w:r>
      <w:r w:rsidRPr="00217397">
        <w:rPr>
          <w:rFonts w:ascii="Arial" w:hAnsi="Arial" w:cs="Arial"/>
          <w:sz w:val="24"/>
          <w:szCs w:val="24"/>
        </w:rPr>
        <w:t xml:space="preserve"> – If you prefer more of a fruity, berry flavor, you can do mostly berries, but should still add a vegetable with a </w:t>
      </w:r>
      <w:r w:rsidR="00EF3033" w:rsidRPr="00217397">
        <w:rPr>
          <w:rFonts w:ascii="Arial" w:hAnsi="Arial" w:cs="Arial"/>
          <w:sz w:val="24"/>
          <w:szCs w:val="24"/>
        </w:rPr>
        <w:t>neutral</w:t>
      </w:r>
      <w:r w:rsidRPr="00217397">
        <w:rPr>
          <w:rFonts w:ascii="Arial" w:hAnsi="Arial" w:cs="Arial"/>
          <w:sz w:val="24"/>
          <w:szCs w:val="24"/>
        </w:rPr>
        <w:t xml:space="preserve"> flavor, like celery. Add in however many berries you want for juicing, a couple apples, some celery, and a peeled lemon or orange. </w:t>
      </w:r>
    </w:p>
    <w:p w14:paraId="25DBC4C3" w14:textId="36A43973" w:rsidR="00D86AE5" w:rsidRPr="00217397" w:rsidRDefault="00EF3033" w:rsidP="00D86AE5">
      <w:pPr>
        <w:rPr>
          <w:rFonts w:ascii="Arial" w:hAnsi="Arial" w:cs="Arial"/>
          <w:sz w:val="24"/>
          <w:szCs w:val="24"/>
        </w:rPr>
      </w:pPr>
      <w:r w:rsidRPr="00217397">
        <w:rPr>
          <w:rFonts w:ascii="Arial" w:hAnsi="Arial" w:cs="Arial"/>
          <w:b/>
          <w:sz w:val="24"/>
          <w:szCs w:val="24"/>
        </w:rPr>
        <w:t>Tropical green juice</w:t>
      </w:r>
      <w:r w:rsidRPr="00217397">
        <w:rPr>
          <w:rFonts w:ascii="Arial" w:hAnsi="Arial" w:cs="Arial"/>
          <w:sz w:val="24"/>
          <w:szCs w:val="24"/>
        </w:rPr>
        <w:t xml:space="preserve"> – To make it more tropical, just pick 2-3 tropical fruits and combine it with spinach and kale, or a mixture of both. Try some cantaloupe, papaya, and mango, adding in an apple for extra sweetness and to cover up the greens flavor.</w:t>
      </w:r>
      <w:bookmarkStart w:id="0" w:name="_GoBack"/>
      <w:bookmarkEnd w:id="0"/>
    </w:p>
    <w:sectPr w:rsidR="00D86AE5" w:rsidRPr="002173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2483D"/>
    <w:multiLevelType w:val="multilevel"/>
    <w:tmpl w:val="24149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2655B5"/>
    <w:multiLevelType w:val="multilevel"/>
    <w:tmpl w:val="7398F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AE7438"/>
    <w:multiLevelType w:val="multilevel"/>
    <w:tmpl w:val="C6AE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E90B89"/>
    <w:multiLevelType w:val="multilevel"/>
    <w:tmpl w:val="5EE61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7074244"/>
    <w:multiLevelType w:val="multilevel"/>
    <w:tmpl w:val="D0FAC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3A7A47"/>
    <w:multiLevelType w:val="multilevel"/>
    <w:tmpl w:val="8FEAA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086ECB"/>
    <w:multiLevelType w:val="multilevel"/>
    <w:tmpl w:val="6F881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E4C6FFE"/>
    <w:multiLevelType w:val="multilevel"/>
    <w:tmpl w:val="5EF66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5"/>
  </w:num>
  <w:num w:numId="5">
    <w:abstractNumId w:val="4"/>
  </w:num>
  <w:num w:numId="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
  </w:num>
  <w:num w:numId="8">
    <w:abstractNumId w:val="6"/>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FFC"/>
    <w:rsid w:val="00011B64"/>
    <w:rsid w:val="000E58B6"/>
    <w:rsid w:val="000F213E"/>
    <w:rsid w:val="00131162"/>
    <w:rsid w:val="001D70EA"/>
    <w:rsid w:val="00217397"/>
    <w:rsid w:val="002C544F"/>
    <w:rsid w:val="00341DF0"/>
    <w:rsid w:val="003B349A"/>
    <w:rsid w:val="00494197"/>
    <w:rsid w:val="004C4B4E"/>
    <w:rsid w:val="0063526C"/>
    <w:rsid w:val="00676371"/>
    <w:rsid w:val="00702EA1"/>
    <w:rsid w:val="00721312"/>
    <w:rsid w:val="00742335"/>
    <w:rsid w:val="00755251"/>
    <w:rsid w:val="00773CBF"/>
    <w:rsid w:val="007C4102"/>
    <w:rsid w:val="00854D6C"/>
    <w:rsid w:val="008D73DA"/>
    <w:rsid w:val="008F5FB4"/>
    <w:rsid w:val="00944E1C"/>
    <w:rsid w:val="009F30C2"/>
    <w:rsid w:val="00A23696"/>
    <w:rsid w:val="00A30E1B"/>
    <w:rsid w:val="00A93163"/>
    <w:rsid w:val="00B34F68"/>
    <w:rsid w:val="00B35C4B"/>
    <w:rsid w:val="00B4132A"/>
    <w:rsid w:val="00B70A64"/>
    <w:rsid w:val="00C744CA"/>
    <w:rsid w:val="00D86AE5"/>
    <w:rsid w:val="00E64891"/>
    <w:rsid w:val="00EB1E98"/>
    <w:rsid w:val="00ED007E"/>
    <w:rsid w:val="00EE21ED"/>
    <w:rsid w:val="00EF3033"/>
    <w:rsid w:val="00F1719C"/>
    <w:rsid w:val="00F35025"/>
    <w:rsid w:val="00F74F27"/>
    <w:rsid w:val="00FA6FFC"/>
    <w:rsid w:val="00FB6EF6"/>
    <w:rsid w:val="00FE7CD9"/>
    <w:rsid w:val="00FE7F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FF8BD"/>
  <w15:chartTrackingRefBased/>
  <w15:docId w15:val="{682B6E63-062F-40CD-9B09-57F043B8C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D86AE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944E1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944E1C"/>
    <w:rPr>
      <w:rFonts w:ascii="Times New Roman" w:eastAsia="Times New Roman" w:hAnsi="Times New Roman" w:cs="Times New Roman"/>
      <w:b/>
      <w:bCs/>
      <w:sz w:val="24"/>
      <w:szCs w:val="24"/>
    </w:rPr>
  </w:style>
  <w:style w:type="character" w:styleId="Strong">
    <w:name w:val="Strong"/>
    <w:basedOn w:val="DefaultParagraphFont"/>
    <w:uiPriority w:val="22"/>
    <w:qFormat/>
    <w:rsid w:val="00944E1C"/>
    <w:rPr>
      <w:b/>
      <w:bCs/>
    </w:rPr>
  </w:style>
  <w:style w:type="paragraph" w:styleId="NormalWeb">
    <w:name w:val="Normal (Web)"/>
    <w:basedOn w:val="Normal"/>
    <w:uiPriority w:val="99"/>
    <w:semiHidden/>
    <w:unhideWhenUsed/>
    <w:rsid w:val="00944E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86AE5"/>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semiHidden/>
    <w:unhideWhenUsed/>
    <w:rsid w:val="00D86AE5"/>
    <w:rPr>
      <w:color w:val="0000FF"/>
      <w:u w:val="single"/>
    </w:rPr>
  </w:style>
  <w:style w:type="character" w:customStyle="1" w:styleId="ingredient-description">
    <w:name w:val="ingredient-description"/>
    <w:basedOn w:val="DefaultParagraphFont"/>
    <w:rsid w:val="00B4132A"/>
  </w:style>
  <w:style w:type="character" w:customStyle="1" w:styleId="label">
    <w:name w:val="label"/>
    <w:basedOn w:val="DefaultParagraphFont"/>
    <w:rsid w:val="00B413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727918">
      <w:bodyDiv w:val="1"/>
      <w:marLeft w:val="0"/>
      <w:marRight w:val="0"/>
      <w:marTop w:val="0"/>
      <w:marBottom w:val="0"/>
      <w:divBdr>
        <w:top w:val="none" w:sz="0" w:space="0" w:color="auto"/>
        <w:left w:val="none" w:sz="0" w:space="0" w:color="auto"/>
        <w:bottom w:val="none" w:sz="0" w:space="0" w:color="auto"/>
        <w:right w:val="none" w:sz="0" w:space="0" w:color="auto"/>
      </w:divBdr>
    </w:div>
    <w:div w:id="603149522">
      <w:bodyDiv w:val="1"/>
      <w:marLeft w:val="0"/>
      <w:marRight w:val="0"/>
      <w:marTop w:val="0"/>
      <w:marBottom w:val="0"/>
      <w:divBdr>
        <w:top w:val="none" w:sz="0" w:space="0" w:color="auto"/>
        <w:left w:val="none" w:sz="0" w:space="0" w:color="auto"/>
        <w:bottom w:val="none" w:sz="0" w:space="0" w:color="auto"/>
        <w:right w:val="none" w:sz="0" w:space="0" w:color="auto"/>
      </w:divBdr>
    </w:div>
    <w:div w:id="654574395">
      <w:bodyDiv w:val="1"/>
      <w:marLeft w:val="0"/>
      <w:marRight w:val="0"/>
      <w:marTop w:val="0"/>
      <w:marBottom w:val="0"/>
      <w:divBdr>
        <w:top w:val="none" w:sz="0" w:space="0" w:color="auto"/>
        <w:left w:val="none" w:sz="0" w:space="0" w:color="auto"/>
        <w:bottom w:val="none" w:sz="0" w:space="0" w:color="auto"/>
        <w:right w:val="none" w:sz="0" w:space="0" w:color="auto"/>
      </w:divBdr>
    </w:div>
    <w:div w:id="1046642121">
      <w:bodyDiv w:val="1"/>
      <w:marLeft w:val="0"/>
      <w:marRight w:val="0"/>
      <w:marTop w:val="0"/>
      <w:marBottom w:val="0"/>
      <w:divBdr>
        <w:top w:val="none" w:sz="0" w:space="0" w:color="auto"/>
        <w:left w:val="none" w:sz="0" w:space="0" w:color="auto"/>
        <w:bottom w:val="none" w:sz="0" w:space="0" w:color="auto"/>
        <w:right w:val="none" w:sz="0" w:space="0" w:color="auto"/>
      </w:divBdr>
    </w:div>
    <w:div w:id="1086194723">
      <w:bodyDiv w:val="1"/>
      <w:marLeft w:val="0"/>
      <w:marRight w:val="0"/>
      <w:marTop w:val="0"/>
      <w:marBottom w:val="0"/>
      <w:divBdr>
        <w:top w:val="none" w:sz="0" w:space="0" w:color="auto"/>
        <w:left w:val="none" w:sz="0" w:space="0" w:color="auto"/>
        <w:bottom w:val="none" w:sz="0" w:space="0" w:color="auto"/>
        <w:right w:val="none" w:sz="0" w:space="0" w:color="auto"/>
      </w:divBdr>
    </w:div>
    <w:div w:id="1362781407">
      <w:bodyDiv w:val="1"/>
      <w:marLeft w:val="0"/>
      <w:marRight w:val="0"/>
      <w:marTop w:val="0"/>
      <w:marBottom w:val="0"/>
      <w:divBdr>
        <w:top w:val="none" w:sz="0" w:space="0" w:color="auto"/>
        <w:left w:val="none" w:sz="0" w:space="0" w:color="auto"/>
        <w:bottom w:val="none" w:sz="0" w:space="0" w:color="auto"/>
        <w:right w:val="none" w:sz="0" w:space="0" w:color="auto"/>
      </w:divBdr>
    </w:div>
    <w:div w:id="1454866158">
      <w:bodyDiv w:val="1"/>
      <w:marLeft w:val="0"/>
      <w:marRight w:val="0"/>
      <w:marTop w:val="0"/>
      <w:marBottom w:val="0"/>
      <w:divBdr>
        <w:top w:val="none" w:sz="0" w:space="0" w:color="auto"/>
        <w:left w:val="none" w:sz="0" w:space="0" w:color="auto"/>
        <w:bottom w:val="none" w:sz="0" w:space="0" w:color="auto"/>
        <w:right w:val="none" w:sz="0" w:space="0" w:color="auto"/>
      </w:divBdr>
    </w:div>
    <w:div w:id="1742826480">
      <w:bodyDiv w:val="1"/>
      <w:marLeft w:val="0"/>
      <w:marRight w:val="0"/>
      <w:marTop w:val="0"/>
      <w:marBottom w:val="0"/>
      <w:divBdr>
        <w:top w:val="none" w:sz="0" w:space="0" w:color="auto"/>
        <w:left w:val="none" w:sz="0" w:space="0" w:color="auto"/>
        <w:bottom w:val="none" w:sz="0" w:space="0" w:color="auto"/>
        <w:right w:val="none" w:sz="0" w:space="0" w:color="auto"/>
      </w:divBdr>
      <w:divsChild>
        <w:div w:id="846746288">
          <w:marLeft w:val="0"/>
          <w:marRight w:val="0"/>
          <w:marTop w:val="0"/>
          <w:marBottom w:val="0"/>
          <w:divBdr>
            <w:top w:val="none" w:sz="0" w:space="0" w:color="auto"/>
            <w:left w:val="none" w:sz="0" w:space="0" w:color="auto"/>
            <w:bottom w:val="none" w:sz="0" w:space="0" w:color="auto"/>
            <w:right w:val="none" w:sz="0" w:space="0" w:color="auto"/>
          </w:divBdr>
          <w:divsChild>
            <w:div w:id="1325821968">
              <w:marLeft w:val="0"/>
              <w:marRight w:val="0"/>
              <w:marTop w:val="0"/>
              <w:marBottom w:val="0"/>
              <w:divBdr>
                <w:top w:val="none" w:sz="0" w:space="0" w:color="auto"/>
                <w:left w:val="none" w:sz="0" w:space="0" w:color="auto"/>
                <w:bottom w:val="none" w:sz="0" w:space="0" w:color="auto"/>
                <w:right w:val="none" w:sz="0" w:space="0" w:color="auto"/>
              </w:divBdr>
            </w:div>
          </w:divsChild>
        </w:div>
        <w:div w:id="1186677792">
          <w:marLeft w:val="0"/>
          <w:marRight w:val="0"/>
          <w:marTop w:val="0"/>
          <w:marBottom w:val="0"/>
          <w:divBdr>
            <w:top w:val="none" w:sz="0" w:space="0" w:color="auto"/>
            <w:left w:val="none" w:sz="0" w:space="0" w:color="auto"/>
            <w:bottom w:val="none" w:sz="0" w:space="0" w:color="auto"/>
            <w:right w:val="none" w:sz="0" w:space="0" w:color="auto"/>
          </w:divBdr>
          <w:divsChild>
            <w:div w:id="1184855654">
              <w:marLeft w:val="0"/>
              <w:marRight w:val="0"/>
              <w:marTop w:val="0"/>
              <w:marBottom w:val="0"/>
              <w:divBdr>
                <w:top w:val="none" w:sz="0" w:space="0" w:color="auto"/>
                <w:left w:val="none" w:sz="0" w:space="0" w:color="auto"/>
                <w:bottom w:val="none" w:sz="0" w:space="0" w:color="auto"/>
                <w:right w:val="none" w:sz="0" w:space="0" w:color="auto"/>
              </w:divBdr>
            </w:div>
          </w:divsChild>
        </w:div>
        <w:div w:id="569117805">
          <w:marLeft w:val="0"/>
          <w:marRight w:val="0"/>
          <w:marTop w:val="0"/>
          <w:marBottom w:val="0"/>
          <w:divBdr>
            <w:top w:val="none" w:sz="0" w:space="0" w:color="auto"/>
            <w:left w:val="none" w:sz="0" w:space="0" w:color="auto"/>
            <w:bottom w:val="none" w:sz="0" w:space="0" w:color="auto"/>
            <w:right w:val="none" w:sz="0" w:space="0" w:color="auto"/>
          </w:divBdr>
          <w:divsChild>
            <w:div w:id="781194849">
              <w:marLeft w:val="0"/>
              <w:marRight w:val="0"/>
              <w:marTop w:val="0"/>
              <w:marBottom w:val="0"/>
              <w:divBdr>
                <w:top w:val="none" w:sz="0" w:space="0" w:color="auto"/>
                <w:left w:val="none" w:sz="0" w:space="0" w:color="auto"/>
                <w:bottom w:val="none" w:sz="0" w:space="0" w:color="auto"/>
                <w:right w:val="none" w:sz="0" w:space="0" w:color="auto"/>
              </w:divBdr>
            </w:div>
          </w:divsChild>
        </w:div>
        <w:div w:id="530920808">
          <w:marLeft w:val="0"/>
          <w:marRight w:val="0"/>
          <w:marTop w:val="0"/>
          <w:marBottom w:val="0"/>
          <w:divBdr>
            <w:top w:val="none" w:sz="0" w:space="0" w:color="auto"/>
            <w:left w:val="none" w:sz="0" w:space="0" w:color="auto"/>
            <w:bottom w:val="none" w:sz="0" w:space="0" w:color="auto"/>
            <w:right w:val="none" w:sz="0" w:space="0" w:color="auto"/>
          </w:divBdr>
          <w:divsChild>
            <w:div w:id="779373134">
              <w:marLeft w:val="0"/>
              <w:marRight w:val="0"/>
              <w:marTop w:val="0"/>
              <w:marBottom w:val="0"/>
              <w:divBdr>
                <w:top w:val="none" w:sz="0" w:space="0" w:color="auto"/>
                <w:left w:val="none" w:sz="0" w:space="0" w:color="auto"/>
                <w:bottom w:val="none" w:sz="0" w:space="0" w:color="auto"/>
                <w:right w:val="none" w:sz="0" w:space="0" w:color="auto"/>
              </w:divBdr>
            </w:div>
          </w:divsChild>
        </w:div>
        <w:div w:id="1615747220">
          <w:marLeft w:val="0"/>
          <w:marRight w:val="0"/>
          <w:marTop w:val="0"/>
          <w:marBottom w:val="0"/>
          <w:divBdr>
            <w:top w:val="none" w:sz="0" w:space="0" w:color="auto"/>
            <w:left w:val="none" w:sz="0" w:space="0" w:color="auto"/>
            <w:bottom w:val="none" w:sz="0" w:space="0" w:color="auto"/>
            <w:right w:val="none" w:sz="0" w:space="0" w:color="auto"/>
          </w:divBdr>
          <w:divsChild>
            <w:div w:id="2048753395">
              <w:marLeft w:val="0"/>
              <w:marRight w:val="0"/>
              <w:marTop w:val="0"/>
              <w:marBottom w:val="0"/>
              <w:divBdr>
                <w:top w:val="none" w:sz="0" w:space="0" w:color="auto"/>
                <w:left w:val="none" w:sz="0" w:space="0" w:color="auto"/>
                <w:bottom w:val="none" w:sz="0" w:space="0" w:color="auto"/>
                <w:right w:val="none" w:sz="0" w:space="0" w:color="auto"/>
              </w:divBdr>
            </w:div>
          </w:divsChild>
        </w:div>
        <w:div w:id="493647836">
          <w:marLeft w:val="0"/>
          <w:marRight w:val="0"/>
          <w:marTop w:val="0"/>
          <w:marBottom w:val="0"/>
          <w:divBdr>
            <w:top w:val="none" w:sz="0" w:space="0" w:color="auto"/>
            <w:left w:val="none" w:sz="0" w:space="0" w:color="auto"/>
            <w:bottom w:val="none" w:sz="0" w:space="0" w:color="auto"/>
            <w:right w:val="none" w:sz="0" w:space="0" w:color="auto"/>
          </w:divBdr>
          <w:divsChild>
            <w:div w:id="12387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1119">
      <w:bodyDiv w:val="1"/>
      <w:marLeft w:val="0"/>
      <w:marRight w:val="0"/>
      <w:marTop w:val="0"/>
      <w:marBottom w:val="0"/>
      <w:divBdr>
        <w:top w:val="none" w:sz="0" w:space="0" w:color="auto"/>
        <w:left w:val="none" w:sz="0" w:space="0" w:color="auto"/>
        <w:bottom w:val="none" w:sz="0" w:space="0" w:color="auto"/>
        <w:right w:val="none" w:sz="0" w:space="0" w:color="auto"/>
      </w:divBdr>
    </w:div>
    <w:div w:id="192611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3624</TotalTime>
  <Pages>5</Pages>
  <Words>1416</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38</cp:revision>
  <dcterms:created xsi:type="dcterms:W3CDTF">2018-05-03T00:13:00Z</dcterms:created>
  <dcterms:modified xsi:type="dcterms:W3CDTF">2018-05-05T16:42:00Z</dcterms:modified>
</cp:coreProperties>
</file>